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02"/>
        <w:gridCol w:w="6730"/>
      </w:tblGrid>
      <w:tr w:rsidR="002403D7" w:rsidTr="009C5E27">
        <w:tc>
          <w:tcPr>
            <w:tcW w:w="3902" w:type="dxa"/>
            <w:shd w:val="clear" w:color="auto" w:fill="auto"/>
          </w:tcPr>
          <w:p w:rsidR="002403D7" w:rsidRDefault="00E65670" w:rsidP="00DA5BB3">
            <w:r>
              <w:rPr>
                <w:noProof/>
              </w:rPr>
              <w:t xml:space="preserve">                 </w:t>
            </w:r>
            <w:r w:rsidR="00DD4296" w:rsidRPr="008F4151">
              <w:rPr>
                <w:noProof/>
              </w:rPr>
              <w:drawing>
                <wp:inline distT="0" distB="0" distL="0" distR="0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shd w:val="clear" w:color="auto" w:fill="auto"/>
          </w:tcPr>
          <w:p w:rsidR="00E65670" w:rsidRDefault="002403D7" w:rsidP="00DA5B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>Protocole d’évaluation de la fluence CE</w:t>
            </w:r>
            <w:r w:rsidR="0001170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2403D7" w:rsidRDefault="002403D7" w:rsidP="00DA5BB3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AB5DA5">
              <w:rPr>
                <w:rFonts w:ascii="Arial" w:hAnsi="Arial" w:cs="Arial"/>
                <w:sz w:val="24"/>
                <w:szCs w:val="24"/>
              </w:rPr>
              <w:t>_______</w:t>
            </w:r>
            <w:r w:rsidRPr="00DA5BB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C96AF0" w:rsidRPr="00E65670" w:rsidRDefault="00C96AF0" w:rsidP="00DA5B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Circonscription : _</w:t>
            </w:r>
            <w:r w:rsidR="00AB5DA5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</w:tr>
    </w:tbl>
    <w:p w:rsidR="009C5E27" w:rsidRDefault="009C5E27" w:rsidP="009C5E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F438E9">
        <w:rPr>
          <w:rFonts w:ascii="Arial" w:hAnsi="Arial" w:cs="Arial"/>
          <w:b/>
          <w:sz w:val="24"/>
          <w:szCs w:val="24"/>
        </w:rPr>
        <w:t>programme de 2020</w:t>
      </w:r>
      <w:r w:rsidR="00444DFF" w:rsidRPr="00F438E9">
        <w:rPr>
          <w:rFonts w:ascii="Arial" w:hAnsi="Arial" w:cs="Arial"/>
          <w:b/>
          <w:sz w:val="24"/>
          <w:szCs w:val="24"/>
        </w:rPr>
        <w:t xml:space="preserve"> </w:t>
      </w:r>
      <w:r w:rsidR="00444DFF">
        <w:rPr>
          <w:rFonts w:ascii="Arial" w:hAnsi="Arial" w:cs="Arial"/>
          <w:b/>
          <w:sz w:val="24"/>
          <w:szCs w:val="24"/>
        </w:rPr>
        <w:t>pour le cycle 2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5E27" w:rsidRDefault="00DD4296" w:rsidP="009C5E27">
      <w:pPr>
        <w:pStyle w:val="Paragraphedeliste"/>
        <w:ind w:left="0"/>
        <w:rPr>
          <w:noProof/>
        </w:rPr>
      </w:pPr>
      <w:r w:rsidRPr="00D12BBD">
        <w:rPr>
          <w:noProof/>
        </w:rPr>
        <w:drawing>
          <wp:inline distT="0" distB="0" distL="0" distR="0">
            <wp:extent cx="5629275" cy="37052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2353" r="25952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4B" w:rsidRDefault="00DD4296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61315D">
        <w:rPr>
          <w:noProof/>
        </w:rPr>
        <w:drawing>
          <wp:inline distT="0" distB="0" distL="0" distR="0">
            <wp:extent cx="5581650" cy="34004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0" t="25589" r="24350" b="1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E7" w:rsidRDefault="00C078E7" w:rsidP="00C078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C078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synthèse des résultats de l’école</w:t>
      </w:r>
      <w:r w:rsidRPr="00AD10DD">
        <w:rPr>
          <w:rFonts w:ascii="Arial" w:hAnsi="Arial" w:cs="Arial"/>
          <w:b/>
          <w:sz w:val="24"/>
          <w:szCs w:val="24"/>
        </w:rPr>
        <w:t xml:space="preserve"> </w:t>
      </w:r>
    </w:p>
    <w:p w:rsidR="00AD10DD" w:rsidRPr="000520B9" w:rsidRDefault="00AD10DD" w:rsidP="00891E10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BB4A86" w:rsidRPr="000520B9">
        <w:rPr>
          <w:rFonts w:ascii="Arial" w:hAnsi="Arial" w:cs="Arial"/>
          <w:sz w:val="20"/>
          <w:szCs w:val="20"/>
        </w:rPr>
        <w:t>E</w:t>
      </w:r>
      <w:r w:rsidR="0001170F">
        <w:rPr>
          <w:rFonts w:ascii="Arial" w:hAnsi="Arial" w:cs="Arial"/>
          <w:sz w:val="20"/>
          <w:szCs w:val="20"/>
        </w:rPr>
        <w:t>2</w:t>
      </w:r>
      <w:r w:rsidRPr="000520B9">
        <w:rPr>
          <w:rFonts w:ascii="Arial" w:hAnsi="Arial" w:cs="Arial"/>
          <w:sz w:val="20"/>
          <w:szCs w:val="20"/>
        </w:rPr>
        <w:t> : __________</w:t>
      </w:r>
    </w:p>
    <w:p w:rsidR="00A13C67" w:rsidRDefault="00A13C67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851"/>
        <w:gridCol w:w="1275"/>
        <w:gridCol w:w="1276"/>
        <w:gridCol w:w="1276"/>
      </w:tblGrid>
      <w:tr w:rsidR="00D92A52" w:rsidRPr="0043631B" w:rsidTr="00891E10">
        <w:tc>
          <w:tcPr>
            <w:tcW w:w="6663" w:type="dxa"/>
            <w:gridSpan w:val="7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551" w:type="dxa"/>
            <w:gridSpan w:val="2"/>
            <w:vAlign w:val="center"/>
          </w:tcPr>
          <w:p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276" w:type="dxa"/>
            <w:vAlign w:val="center"/>
          </w:tcPr>
          <w:p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891E10" w:rsidRPr="0043631B" w:rsidTr="00891E10">
        <w:tc>
          <w:tcPr>
            <w:tcW w:w="851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275" w:type="dxa"/>
            <w:vAlign w:val="center"/>
          </w:tcPr>
          <w:p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70 à 79 mots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80 à 89 mots</w:t>
            </w:r>
          </w:p>
        </w:tc>
        <w:tc>
          <w:tcPr>
            <w:tcW w:w="1276" w:type="dxa"/>
            <w:vAlign w:val="center"/>
          </w:tcPr>
          <w:p w:rsidR="00D92A52" w:rsidRPr="0043631B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90 à + mots</w:t>
            </w:r>
          </w:p>
        </w:tc>
      </w:tr>
      <w:tr w:rsidR="00891E10" w:rsidRPr="004C40A4" w:rsidTr="00891E10">
        <w:tc>
          <w:tcPr>
            <w:tcW w:w="851" w:type="dxa"/>
            <w:shd w:val="clear" w:color="auto" w:fill="auto"/>
          </w:tcPr>
          <w:p w:rsidR="00D92A52" w:rsidRPr="004C40A4" w:rsidRDefault="00D92A52" w:rsidP="00441D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2A52" w:rsidRPr="004C40A4" w:rsidRDefault="00D92A52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161D" w:rsidRDefault="00A3161D" w:rsidP="00D92A52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:rsidR="00A3161D" w:rsidRPr="000520B9" w:rsidRDefault="005C6F28" w:rsidP="00291180">
      <w:pPr>
        <w:jc w:val="both"/>
        <w:rPr>
          <w:rFonts w:ascii="Arial" w:hAnsi="Arial" w:cs="Arial"/>
          <w:sz w:val="20"/>
          <w:szCs w:val="20"/>
        </w:rPr>
      </w:pPr>
      <w:bookmarkStart w:id="1" w:name="_Hlk75787181"/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A3161D" w:rsidRPr="000520B9">
        <w:rPr>
          <w:rFonts w:ascii="Arial" w:hAnsi="Arial" w:cs="Arial"/>
          <w:b/>
          <w:sz w:val="20"/>
          <w:szCs w:val="20"/>
        </w:rPr>
        <w:t xml:space="preserve">Le matériel nécessaire : </w:t>
      </w:r>
      <w:r w:rsidR="00891E10" w:rsidRPr="000520B9">
        <w:rPr>
          <w:rFonts w:ascii="Arial" w:hAnsi="Arial" w:cs="Arial"/>
          <w:sz w:val="20"/>
          <w:szCs w:val="20"/>
        </w:rPr>
        <w:t>un chronomètre, un stylo, la f</w:t>
      </w:r>
      <w:r w:rsidR="008355E5">
        <w:rPr>
          <w:rFonts w:ascii="Arial" w:hAnsi="Arial" w:cs="Arial"/>
          <w:sz w:val="20"/>
          <w:szCs w:val="20"/>
        </w:rPr>
        <w:t>euille</w:t>
      </w:r>
      <w:r w:rsidR="00891E10" w:rsidRPr="000520B9">
        <w:rPr>
          <w:rFonts w:ascii="Arial" w:hAnsi="Arial" w:cs="Arial"/>
          <w:sz w:val="20"/>
          <w:szCs w:val="20"/>
        </w:rPr>
        <w:t xml:space="preserve"> de s</w:t>
      </w:r>
      <w:r w:rsidR="00F42220">
        <w:rPr>
          <w:rFonts w:ascii="Arial" w:hAnsi="Arial" w:cs="Arial"/>
          <w:sz w:val="20"/>
          <w:szCs w:val="20"/>
        </w:rPr>
        <w:t>uivi</w:t>
      </w:r>
      <w:r w:rsidR="00891E10" w:rsidRPr="000520B9">
        <w:rPr>
          <w:rFonts w:ascii="Arial" w:hAnsi="Arial" w:cs="Arial"/>
          <w:sz w:val="20"/>
          <w:szCs w:val="20"/>
        </w:rPr>
        <w:t xml:space="preserve"> pour l’enseignant</w:t>
      </w:r>
      <w:r w:rsidR="00891E10">
        <w:rPr>
          <w:rFonts w:ascii="Arial" w:hAnsi="Arial" w:cs="Arial"/>
          <w:sz w:val="20"/>
          <w:szCs w:val="20"/>
        </w:rPr>
        <w:t xml:space="preserve"> (page</w:t>
      </w:r>
      <w:r w:rsidR="00444DFF">
        <w:rPr>
          <w:rFonts w:ascii="Arial" w:hAnsi="Arial" w:cs="Arial"/>
          <w:sz w:val="20"/>
          <w:szCs w:val="20"/>
        </w:rPr>
        <w:t>s</w:t>
      </w:r>
      <w:r w:rsidR="00891E10">
        <w:rPr>
          <w:rFonts w:ascii="Arial" w:hAnsi="Arial" w:cs="Arial"/>
          <w:sz w:val="20"/>
          <w:szCs w:val="20"/>
        </w:rPr>
        <w:t xml:space="preserve"> 3-4), </w:t>
      </w:r>
      <w:r w:rsidR="00891E10" w:rsidRPr="000520B9">
        <w:rPr>
          <w:rFonts w:ascii="Arial" w:hAnsi="Arial" w:cs="Arial"/>
          <w:sz w:val="20"/>
          <w:szCs w:val="20"/>
        </w:rPr>
        <w:t>la fiche élève (page</w:t>
      </w:r>
      <w:r w:rsidR="00C75AB5">
        <w:rPr>
          <w:rFonts w:ascii="Arial" w:hAnsi="Arial" w:cs="Arial"/>
          <w:sz w:val="20"/>
          <w:szCs w:val="20"/>
        </w:rPr>
        <w:t>s</w:t>
      </w:r>
      <w:r w:rsidR="00891E10" w:rsidRPr="000520B9">
        <w:rPr>
          <w:rFonts w:ascii="Arial" w:hAnsi="Arial" w:cs="Arial"/>
          <w:sz w:val="20"/>
          <w:szCs w:val="20"/>
        </w:rPr>
        <w:t xml:space="preserve"> </w:t>
      </w:r>
      <w:r w:rsidR="00891E10">
        <w:rPr>
          <w:rFonts w:ascii="Arial" w:hAnsi="Arial" w:cs="Arial"/>
          <w:sz w:val="20"/>
          <w:szCs w:val="20"/>
        </w:rPr>
        <w:t>5</w:t>
      </w:r>
      <w:r w:rsidR="00C75AB5">
        <w:rPr>
          <w:rFonts w:ascii="Arial" w:hAnsi="Arial" w:cs="Arial"/>
          <w:sz w:val="20"/>
          <w:szCs w:val="20"/>
        </w:rPr>
        <w:t xml:space="preserve"> à 7</w:t>
      </w:r>
      <w:r w:rsidR="00891E10" w:rsidRPr="000520B9">
        <w:rPr>
          <w:rFonts w:ascii="Arial" w:hAnsi="Arial" w:cs="Arial"/>
          <w:sz w:val="20"/>
          <w:szCs w:val="20"/>
        </w:rPr>
        <w:t>)</w:t>
      </w:r>
    </w:p>
    <w:p w:rsidR="005C6F28" w:rsidRPr="000520B9" w:rsidRDefault="00A3161D" w:rsidP="000520B9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5C6F28" w:rsidRPr="000520B9">
        <w:rPr>
          <w:rFonts w:ascii="Arial" w:hAnsi="Arial" w:cs="Arial"/>
          <w:b/>
          <w:sz w:val="20"/>
          <w:szCs w:val="20"/>
        </w:rPr>
        <w:t>L</w:t>
      </w:r>
      <w:r w:rsidRPr="000520B9">
        <w:rPr>
          <w:rFonts w:ascii="Arial" w:hAnsi="Arial" w:cs="Arial"/>
          <w:b/>
          <w:sz w:val="20"/>
          <w:szCs w:val="20"/>
        </w:rPr>
        <w:t xml:space="preserve">es consignes de </w:t>
      </w:r>
      <w:r w:rsidR="005C6F28" w:rsidRPr="000520B9">
        <w:rPr>
          <w:rFonts w:ascii="Arial" w:hAnsi="Arial" w:cs="Arial"/>
          <w:b/>
          <w:sz w:val="20"/>
          <w:szCs w:val="20"/>
        </w:rPr>
        <w:t>passation</w:t>
      </w:r>
      <w:r w:rsidRPr="000520B9">
        <w:rPr>
          <w:rFonts w:ascii="Arial" w:hAnsi="Arial" w:cs="Arial"/>
          <w:b/>
          <w:sz w:val="20"/>
          <w:szCs w:val="20"/>
        </w:rPr>
        <w:t xml:space="preserve"> pour l’enseignant :</w:t>
      </w:r>
    </w:p>
    <w:p w:rsidR="0007362C" w:rsidRPr="0007362C" w:rsidRDefault="005C6F28" w:rsidP="0007362C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07362C">
        <w:rPr>
          <w:rFonts w:ascii="Arial" w:hAnsi="Arial" w:cs="Arial"/>
          <w:sz w:val="20"/>
          <w:szCs w:val="20"/>
        </w:rPr>
        <w:t xml:space="preserve">- Passer le test la semaine du </w:t>
      </w:r>
      <w:r w:rsidR="006A6188">
        <w:rPr>
          <w:rFonts w:ascii="Arial" w:hAnsi="Arial" w:cs="Arial"/>
          <w:sz w:val="18"/>
          <w:szCs w:val="20"/>
          <w:u w:val="single"/>
        </w:rPr>
        <w:t>2</w:t>
      </w:r>
      <w:r w:rsidR="00E5563D">
        <w:rPr>
          <w:rFonts w:ascii="Arial" w:hAnsi="Arial" w:cs="Arial"/>
          <w:sz w:val="18"/>
          <w:szCs w:val="20"/>
          <w:u w:val="single"/>
        </w:rPr>
        <w:t>7</w:t>
      </w:r>
      <w:r w:rsidR="0007362C" w:rsidRPr="0007362C">
        <w:rPr>
          <w:rFonts w:ascii="Arial" w:hAnsi="Arial" w:cs="Arial"/>
          <w:sz w:val="18"/>
          <w:szCs w:val="20"/>
          <w:u w:val="single"/>
        </w:rPr>
        <w:t xml:space="preserve"> janvier au </w:t>
      </w:r>
      <w:r w:rsidR="00E5563D">
        <w:rPr>
          <w:rFonts w:ascii="Arial" w:hAnsi="Arial" w:cs="Arial"/>
          <w:sz w:val="18"/>
          <w:szCs w:val="20"/>
          <w:u w:val="single"/>
        </w:rPr>
        <w:t>31 janvier</w:t>
      </w:r>
      <w:r w:rsidR="0007362C" w:rsidRPr="0007362C">
        <w:rPr>
          <w:rFonts w:ascii="Arial" w:hAnsi="Arial" w:cs="Arial"/>
          <w:sz w:val="18"/>
          <w:szCs w:val="20"/>
          <w:u w:val="single"/>
        </w:rPr>
        <w:t xml:space="preserve"> 202</w:t>
      </w:r>
      <w:r w:rsidR="00E5563D">
        <w:rPr>
          <w:rFonts w:ascii="Arial" w:hAnsi="Arial" w:cs="Arial"/>
          <w:sz w:val="18"/>
          <w:szCs w:val="20"/>
          <w:u w:val="single"/>
        </w:rPr>
        <w:t>5</w:t>
      </w:r>
      <w:r w:rsidR="0007362C" w:rsidRPr="0007362C">
        <w:rPr>
          <w:rFonts w:ascii="Arial" w:hAnsi="Arial" w:cs="Arial"/>
          <w:sz w:val="18"/>
          <w:szCs w:val="20"/>
        </w:rPr>
        <w:t xml:space="preserve"> // </w:t>
      </w:r>
      <w:r w:rsidR="00E5563D">
        <w:rPr>
          <w:rFonts w:ascii="Arial" w:hAnsi="Arial" w:cs="Arial"/>
          <w:sz w:val="18"/>
          <w:szCs w:val="20"/>
          <w:u w:val="single"/>
        </w:rPr>
        <w:t>2</w:t>
      </w:r>
      <w:r w:rsidR="0007362C" w:rsidRPr="0007362C">
        <w:rPr>
          <w:rFonts w:ascii="Arial" w:hAnsi="Arial" w:cs="Arial"/>
          <w:sz w:val="18"/>
          <w:szCs w:val="20"/>
          <w:u w:val="single"/>
        </w:rPr>
        <w:t xml:space="preserve"> au </w:t>
      </w:r>
      <w:r w:rsidR="00E5563D">
        <w:rPr>
          <w:rFonts w:ascii="Arial" w:hAnsi="Arial" w:cs="Arial"/>
          <w:sz w:val="18"/>
          <w:szCs w:val="20"/>
          <w:u w:val="single"/>
        </w:rPr>
        <w:t>6</w:t>
      </w:r>
      <w:r w:rsidR="0007362C" w:rsidRPr="0007362C">
        <w:rPr>
          <w:rFonts w:ascii="Arial" w:hAnsi="Arial" w:cs="Arial"/>
          <w:sz w:val="18"/>
          <w:szCs w:val="20"/>
          <w:u w:val="single"/>
        </w:rPr>
        <w:t xml:space="preserve"> juin 202</w:t>
      </w:r>
      <w:r w:rsidR="00E5563D">
        <w:rPr>
          <w:rFonts w:ascii="Arial" w:hAnsi="Arial" w:cs="Arial"/>
          <w:sz w:val="18"/>
          <w:szCs w:val="20"/>
          <w:u w:val="single"/>
        </w:rPr>
        <w:t>5</w:t>
      </w:r>
    </w:p>
    <w:p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AD10DD" w:rsidRPr="000520B9">
        <w:rPr>
          <w:rFonts w:ascii="Arial" w:hAnsi="Arial" w:cs="Arial"/>
          <w:sz w:val="20"/>
          <w:szCs w:val="20"/>
        </w:rPr>
        <w:t>Donner</w:t>
      </w:r>
      <w:r w:rsidR="000216A4">
        <w:rPr>
          <w:rFonts w:ascii="Arial" w:hAnsi="Arial" w:cs="Arial"/>
          <w:sz w:val="20"/>
          <w:szCs w:val="20"/>
        </w:rPr>
        <w:t xml:space="preserve"> le texte « </w:t>
      </w:r>
      <w:r w:rsidR="000216A4" w:rsidRPr="00037CA5">
        <w:rPr>
          <w:rFonts w:ascii="Arial" w:hAnsi="Arial" w:cs="Arial"/>
          <w:i/>
          <w:sz w:val="20"/>
          <w:szCs w:val="20"/>
        </w:rPr>
        <w:t>Ça plane pour Claire</w:t>
      </w:r>
      <w:r w:rsidR="000216A4">
        <w:rPr>
          <w:rFonts w:ascii="Arial" w:hAnsi="Arial" w:cs="Arial"/>
          <w:sz w:val="20"/>
          <w:szCs w:val="20"/>
        </w:rPr>
        <w:t> »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037CA5">
        <w:rPr>
          <w:rFonts w:ascii="Arial" w:hAnsi="Arial" w:cs="Arial"/>
          <w:sz w:val="20"/>
          <w:szCs w:val="20"/>
        </w:rPr>
        <w:t>qui est à</w:t>
      </w:r>
      <w:r w:rsidR="00AD10DD" w:rsidRPr="000520B9">
        <w:rPr>
          <w:rFonts w:ascii="Arial" w:hAnsi="Arial" w:cs="Arial"/>
          <w:sz w:val="20"/>
          <w:szCs w:val="20"/>
        </w:rPr>
        <w:t xml:space="preserve"> lire (imprimer le texte en </w:t>
      </w:r>
      <w:r w:rsidRPr="000520B9">
        <w:rPr>
          <w:rFonts w:ascii="Arial" w:hAnsi="Arial" w:cs="Arial"/>
          <w:sz w:val="20"/>
          <w:szCs w:val="20"/>
        </w:rPr>
        <w:t>page</w:t>
      </w:r>
      <w:r w:rsidR="00C75AB5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891E10">
        <w:rPr>
          <w:rFonts w:ascii="Arial" w:hAnsi="Arial" w:cs="Arial"/>
          <w:sz w:val="20"/>
          <w:szCs w:val="20"/>
        </w:rPr>
        <w:t>5</w:t>
      </w:r>
      <w:r w:rsidR="00C75AB5">
        <w:rPr>
          <w:rFonts w:ascii="Arial" w:hAnsi="Arial" w:cs="Arial"/>
          <w:sz w:val="20"/>
          <w:szCs w:val="20"/>
        </w:rPr>
        <w:t xml:space="preserve"> à 7</w:t>
      </w:r>
      <w:r w:rsidR="00AD10DD" w:rsidRPr="000520B9">
        <w:rPr>
          <w:rFonts w:ascii="Arial" w:hAnsi="Arial" w:cs="Arial"/>
          <w:sz w:val="20"/>
          <w:szCs w:val="20"/>
        </w:rPr>
        <w:t xml:space="preserve">). </w:t>
      </w:r>
    </w:p>
    <w:p w:rsidR="00B939B8" w:rsidRPr="000520B9" w:rsidRDefault="005C6F28" w:rsidP="00B939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B939B8" w:rsidRPr="000520B9">
        <w:rPr>
          <w:rFonts w:ascii="Arial" w:hAnsi="Arial" w:cs="Arial"/>
          <w:sz w:val="20"/>
          <w:szCs w:val="20"/>
        </w:rPr>
        <w:t>Dire à l’élève : </w:t>
      </w:r>
    </w:p>
    <w:p w:rsidR="00DD4296" w:rsidRPr="000520B9" w:rsidRDefault="00DD4296" w:rsidP="00DD42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DD4296" w:rsidRPr="000520B9" w:rsidRDefault="00DD4296" w:rsidP="00DD42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D3480E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5C6F28" w:rsidRPr="000520B9" w:rsidRDefault="00AD10DD" w:rsidP="00B939B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Chronométrer</w:t>
      </w:r>
      <w:r w:rsidR="001A1F4B" w:rsidRPr="000520B9">
        <w:rPr>
          <w:rFonts w:ascii="Arial" w:hAnsi="Arial" w:cs="Arial"/>
          <w:sz w:val="20"/>
          <w:szCs w:val="20"/>
        </w:rPr>
        <w:t xml:space="preserve"> </w:t>
      </w:r>
      <w:r w:rsidRPr="000520B9">
        <w:rPr>
          <w:rFonts w:ascii="Arial" w:hAnsi="Arial" w:cs="Arial"/>
          <w:sz w:val="20"/>
          <w:szCs w:val="20"/>
        </w:rPr>
        <w:t>dès</w:t>
      </w:r>
      <w:r w:rsidR="001A1F4B" w:rsidRPr="000520B9">
        <w:rPr>
          <w:rFonts w:ascii="Arial" w:hAnsi="Arial" w:cs="Arial"/>
          <w:sz w:val="20"/>
          <w:szCs w:val="20"/>
        </w:rPr>
        <w:t xml:space="preserve"> que l’élève</w:t>
      </w:r>
      <w:r w:rsidRPr="000520B9">
        <w:rPr>
          <w:rFonts w:ascii="Arial" w:hAnsi="Arial" w:cs="Arial"/>
          <w:sz w:val="20"/>
          <w:szCs w:val="20"/>
        </w:rPr>
        <w:t xml:space="preserve"> débute la lecture et l’arrêter au bout d’une minute</w:t>
      </w:r>
    </w:p>
    <w:p w:rsidR="000520B9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</w:t>
      </w:r>
      <w:r w:rsidR="00AD10DD" w:rsidRPr="000520B9">
        <w:rPr>
          <w:rFonts w:ascii="Arial" w:hAnsi="Arial" w:cs="Arial"/>
          <w:sz w:val="20"/>
          <w:szCs w:val="20"/>
        </w:rPr>
        <w:t>Suivre la lecture sur le tableau de la feuille de suivi de lecture (page</w:t>
      </w:r>
      <w:r w:rsidR="00A612C0">
        <w:rPr>
          <w:rFonts w:ascii="Arial" w:hAnsi="Arial" w:cs="Arial"/>
          <w:sz w:val="20"/>
          <w:szCs w:val="20"/>
        </w:rPr>
        <w:t>s</w:t>
      </w:r>
      <w:r w:rsidR="00AD10DD" w:rsidRPr="000520B9">
        <w:rPr>
          <w:rFonts w:ascii="Arial" w:hAnsi="Arial" w:cs="Arial"/>
          <w:sz w:val="20"/>
          <w:szCs w:val="20"/>
        </w:rPr>
        <w:t xml:space="preserve"> </w:t>
      </w:r>
      <w:r w:rsidR="00C7303C" w:rsidRPr="000520B9">
        <w:rPr>
          <w:rFonts w:ascii="Arial" w:hAnsi="Arial" w:cs="Arial"/>
          <w:sz w:val="20"/>
          <w:szCs w:val="20"/>
        </w:rPr>
        <w:t>3</w:t>
      </w:r>
      <w:r w:rsidR="00891E10">
        <w:rPr>
          <w:rFonts w:ascii="Arial" w:hAnsi="Arial" w:cs="Arial"/>
          <w:sz w:val="20"/>
          <w:szCs w:val="20"/>
        </w:rPr>
        <w:t>-4</w:t>
      </w:r>
      <w:r w:rsidR="00AD10DD" w:rsidRPr="000520B9">
        <w:rPr>
          <w:rFonts w:ascii="Arial" w:hAnsi="Arial" w:cs="Arial"/>
          <w:sz w:val="20"/>
          <w:szCs w:val="20"/>
        </w:rPr>
        <w:t>)</w:t>
      </w:r>
      <w:r w:rsidR="000520B9" w:rsidRPr="000520B9">
        <w:rPr>
          <w:rFonts w:ascii="Arial" w:hAnsi="Arial" w:cs="Arial"/>
          <w:sz w:val="20"/>
          <w:szCs w:val="20"/>
        </w:rPr>
        <w:t> :</w:t>
      </w:r>
    </w:p>
    <w:p w:rsidR="000520B9" w:rsidRPr="000520B9" w:rsidRDefault="000520B9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</w:t>
      </w:r>
      <w:r w:rsidR="00AD10DD" w:rsidRPr="000520B9">
        <w:rPr>
          <w:rFonts w:ascii="Arial" w:hAnsi="Arial" w:cs="Arial"/>
          <w:sz w:val="20"/>
          <w:szCs w:val="20"/>
        </w:rPr>
        <w:t>arr</w:t>
      </w:r>
      <w:r w:rsidRPr="000520B9">
        <w:rPr>
          <w:rFonts w:ascii="Arial" w:hAnsi="Arial" w:cs="Arial"/>
          <w:sz w:val="20"/>
          <w:szCs w:val="20"/>
        </w:rPr>
        <w:t>er</w:t>
      </w:r>
      <w:r w:rsidR="00AD10DD" w:rsidRPr="000520B9">
        <w:rPr>
          <w:rFonts w:ascii="Arial" w:hAnsi="Arial" w:cs="Arial"/>
          <w:sz w:val="20"/>
          <w:szCs w:val="20"/>
        </w:rPr>
        <w:t xml:space="preserve"> les mots mal lus ou sautés</w:t>
      </w:r>
      <w:r w:rsidR="005C6F28" w:rsidRPr="000520B9">
        <w:rPr>
          <w:rFonts w:ascii="Arial" w:hAnsi="Arial" w:cs="Arial"/>
          <w:sz w:val="20"/>
          <w:szCs w:val="20"/>
        </w:rPr>
        <w:t xml:space="preserve"> </w:t>
      </w:r>
      <w:r w:rsidR="00AD10DD" w:rsidRPr="000520B9">
        <w:rPr>
          <w:rFonts w:ascii="Arial" w:hAnsi="Arial" w:cs="Arial"/>
          <w:sz w:val="20"/>
          <w:szCs w:val="20"/>
        </w:rPr>
        <w:t>: ils seront comptabilisés en nombre d’erreurs</w:t>
      </w:r>
    </w:p>
    <w:p w:rsidR="000520B9" w:rsidRPr="000520B9" w:rsidRDefault="00AD10DD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l’enfant hésite ou se reprend pour finir par lire le mot correctement, ne pas compter d’erreur : cela aura une incidence sur la longueur du texte lu</w:t>
      </w:r>
    </w:p>
    <w:p w:rsidR="00AD10DD" w:rsidRDefault="00AD10DD" w:rsidP="000520B9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l’élève saute une ligne, barrer la ligne non lue sur la feuille de suivi et compter le nombre de mots</w:t>
      </w:r>
      <w:r w:rsidR="001A1F4B" w:rsidRPr="000520B9">
        <w:rPr>
          <w:rFonts w:ascii="Arial" w:hAnsi="Arial" w:cs="Arial"/>
          <w:sz w:val="20"/>
          <w:szCs w:val="20"/>
        </w:rPr>
        <w:t xml:space="preserve"> en tant qu’erreurs</w:t>
      </w:r>
    </w:p>
    <w:p w:rsidR="004F2D18" w:rsidRPr="000520B9" w:rsidRDefault="004F2D18" w:rsidP="004F2D18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:rsidR="005C6F28" w:rsidRPr="000520B9" w:rsidRDefault="005C6F28" w:rsidP="0005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</w:t>
      </w:r>
    </w:p>
    <w:p w:rsidR="00AD10DD" w:rsidRPr="000520B9" w:rsidRDefault="00AD10DD" w:rsidP="000520B9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Les consignes pour c</w:t>
      </w:r>
      <w:r w:rsidRPr="000520B9">
        <w:rPr>
          <w:rFonts w:ascii="Arial" w:hAnsi="Arial" w:cs="Arial"/>
          <w:b/>
          <w:sz w:val="20"/>
          <w:szCs w:val="20"/>
        </w:rPr>
        <w:t>alcul</w:t>
      </w:r>
      <w:r w:rsidR="000520B9" w:rsidRPr="000520B9">
        <w:rPr>
          <w:rFonts w:ascii="Arial" w:hAnsi="Arial" w:cs="Arial"/>
          <w:b/>
          <w:sz w:val="20"/>
          <w:szCs w:val="20"/>
        </w:rPr>
        <w:t>er</w:t>
      </w:r>
      <w:r w:rsidRPr="000520B9">
        <w:rPr>
          <w:rFonts w:ascii="Arial" w:hAnsi="Arial" w:cs="Arial"/>
          <w:b/>
          <w:sz w:val="20"/>
          <w:szCs w:val="20"/>
        </w:rPr>
        <w:t xml:space="preserve"> </w:t>
      </w:r>
      <w:r w:rsidR="000520B9" w:rsidRPr="000520B9">
        <w:rPr>
          <w:rFonts w:ascii="Arial" w:hAnsi="Arial" w:cs="Arial"/>
          <w:b/>
          <w:sz w:val="20"/>
          <w:szCs w:val="20"/>
        </w:rPr>
        <w:t>le</w:t>
      </w:r>
      <w:r w:rsidRPr="000520B9">
        <w:rPr>
          <w:rFonts w:ascii="Arial" w:hAnsi="Arial" w:cs="Arial"/>
          <w:b/>
          <w:sz w:val="20"/>
          <w:szCs w:val="20"/>
        </w:rPr>
        <w:t xml:space="preserve"> score</w:t>
      </w:r>
      <w:r w:rsidR="00736DFF">
        <w:rPr>
          <w:rFonts w:ascii="Arial" w:hAnsi="Arial" w:cs="Arial"/>
          <w:b/>
          <w:sz w:val="20"/>
          <w:szCs w:val="20"/>
        </w:rPr>
        <w:t> :</w:t>
      </w:r>
    </w:p>
    <w:p w:rsidR="00AD10DD" w:rsidRPr="000520B9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</w:p>
    <w:p w:rsidR="00AD10DD" w:rsidRPr="000520B9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:rsidR="00AD10DD" w:rsidRDefault="00AD10DD" w:rsidP="00C7303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</w:t>
      </w:r>
      <w:r w:rsidR="001A1F4B" w:rsidRPr="000520B9">
        <w:rPr>
          <w:rFonts w:ascii="Arial" w:hAnsi="Arial" w:cs="Arial"/>
          <w:sz w:val="20"/>
          <w:szCs w:val="20"/>
        </w:rPr>
        <w:t>mbre de mots lus – le nombre d’e</w:t>
      </w:r>
      <w:r w:rsidRPr="000520B9">
        <w:rPr>
          <w:rFonts w:ascii="Arial" w:hAnsi="Arial" w:cs="Arial"/>
          <w:sz w:val="20"/>
          <w:szCs w:val="20"/>
        </w:rPr>
        <w:t>rreurs)</w:t>
      </w:r>
      <w:bookmarkEnd w:id="1"/>
    </w:p>
    <w:p w:rsidR="00291180" w:rsidRDefault="00291180" w:rsidP="00291180">
      <w:pPr>
        <w:suppressAutoHyphens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:rsidR="00AD10DD" w:rsidRPr="001A1F4B" w:rsidRDefault="000520B9" w:rsidP="000E48AF">
      <w:pPr>
        <w:pStyle w:val="Paragraphedeliste"/>
        <w:numPr>
          <w:ilvl w:val="0"/>
          <w:numId w:val="3"/>
        </w:numPr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s</w:t>
      </w:r>
      <w:r w:rsidR="00AD10DD" w:rsidRPr="001A1F4B">
        <w:rPr>
          <w:rFonts w:ascii="Arial" w:hAnsi="Arial" w:cs="Arial"/>
          <w:b/>
          <w:sz w:val="24"/>
          <w:szCs w:val="24"/>
        </w:rPr>
        <w:t>ynthèse des résultats de la classe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BB4A86" w:rsidRPr="00291180">
        <w:rPr>
          <w:rFonts w:ascii="Arial" w:hAnsi="Arial" w:cs="Arial"/>
          <w:sz w:val="20"/>
          <w:szCs w:val="20"/>
        </w:rPr>
        <w:t>E</w:t>
      </w:r>
      <w:r w:rsidR="000216A4">
        <w:rPr>
          <w:rFonts w:ascii="Arial" w:hAnsi="Arial" w:cs="Arial"/>
          <w:sz w:val="20"/>
          <w:szCs w:val="20"/>
        </w:rPr>
        <w:t>2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:rsidR="00A13C67" w:rsidRDefault="00A13C67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A13C67" w:rsidRDefault="00A13C67" w:rsidP="00A13C6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993"/>
        <w:gridCol w:w="992"/>
        <w:gridCol w:w="992"/>
        <w:gridCol w:w="851"/>
        <w:gridCol w:w="1275"/>
        <w:gridCol w:w="1276"/>
        <w:gridCol w:w="1276"/>
      </w:tblGrid>
      <w:tr w:rsidR="00891E10" w:rsidRPr="0043631B" w:rsidTr="00441D23">
        <w:tc>
          <w:tcPr>
            <w:tcW w:w="6663" w:type="dxa"/>
            <w:gridSpan w:val="7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2551" w:type="dxa"/>
            <w:gridSpan w:val="2"/>
            <w:vAlign w:val="center"/>
          </w:tcPr>
          <w:p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276" w:type="dxa"/>
            <w:vAlign w:val="center"/>
          </w:tcPr>
          <w:p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891E10" w:rsidRPr="0043631B" w:rsidTr="00441D23">
        <w:tc>
          <w:tcPr>
            <w:tcW w:w="851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275" w:type="dxa"/>
            <w:vAlign w:val="center"/>
          </w:tcPr>
          <w:p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70 à 79 mots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80 à 89 mots</w:t>
            </w:r>
          </w:p>
        </w:tc>
        <w:tc>
          <w:tcPr>
            <w:tcW w:w="1276" w:type="dxa"/>
            <w:vAlign w:val="center"/>
          </w:tcPr>
          <w:p w:rsidR="00891E10" w:rsidRPr="0043631B" w:rsidRDefault="00891E10" w:rsidP="00441D2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31B">
              <w:rPr>
                <w:rFonts w:ascii="Arial" w:hAnsi="Arial" w:cs="Arial"/>
                <w:b/>
                <w:sz w:val="16"/>
                <w:szCs w:val="16"/>
              </w:rPr>
              <w:t>de 90 à + mots</w:t>
            </w:r>
          </w:p>
        </w:tc>
      </w:tr>
      <w:tr w:rsidR="00891E10" w:rsidRPr="004C40A4" w:rsidTr="00441D23">
        <w:tc>
          <w:tcPr>
            <w:tcW w:w="851" w:type="dxa"/>
            <w:shd w:val="clear" w:color="auto" w:fill="auto"/>
          </w:tcPr>
          <w:p w:rsidR="00891E10" w:rsidRPr="004C40A4" w:rsidRDefault="00891E10" w:rsidP="00441D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E10" w:rsidRPr="004C40A4" w:rsidRDefault="00891E10" w:rsidP="00441D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2A52" w:rsidRDefault="00D92A52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291180" w:rsidRDefault="001C267F" w:rsidP="0098698E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98698E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</w:t>
      </w:r>
      <w:r w:rsidR="0098698E">
        <w:rPr>
          <w:rFonts w:ascii="Arial" w:hAnsi="Arial" w:cs="Arial"/>
          <w:b/>
          <w:color w:val="0070C0"/>
          <w:sz w:val="20"/>
          <w:szCs w:val="20"/>
        </w:rPr>
        <w:t xml:space="preserve"> CE2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 : </w:t>
      </w:r>
      <w:r w:rsidR="000216A4">
        <w:rPr>
          <w:rFonts w:ascii="Arial" w:hAnsi="Arial" w:cs="Arial"/>
          <w:b/>
          <w:color w:val="0070C0"/>
          <w:sz w:val="20"/>
          <w:szCs w:val="20"/>
        </w:rPr>
        <w:t>9</w:t>
      </w:r>
      <w:r w:rsidRPr="00291180">
        <w:rPr>
          <w:rFonts w:ascii="Arial" w:hAnsi="Arial" w:cs="Arial"/>
          <w:b/>
          <w:color w:val="0070C0"/>
          <w:sz w:val="20"/>
          <w:szCs w:val="20"/>
        </w:rPr>
        <w:t>0 mots/mn</w:t>
      </w:r>
    </w:p>
    <w:p w:rsidR="001A1F4B" w:rsidRPr="001A1F4B" w:rsidRDefault="000520B9" w:rsidP="000E48AF">
      <w:pPr>
        <w:pStyle w:val="Paragraphedeliste"/>
        <w:numPr>
          <w:ilvl w:val="0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La f</w:t>
      </w:r>
      <w:r w:rsidR="001A1F4B" w:rsidRPr="001A1F4B">
        <w:rPr>
          <w:rFonts w:ascii="Arial" w:hAnsi="Arial" w:cs="Arial"/>
          <w:b/>
          <w:sz w:val="24"/>
          <w:szCs w:val="24"/>
        </w:rPr>
        <w:t>euille de suivi de lecture</w:t>
      </w:r>
      <w:r w:rsidR="001A1F4B">
        <w:rPr>
          <w:rFonts w:ascii="Arial" w:hAnsi="Arial" w:cs="Arial"/>
          <w:b/>
          <w:sz w:val="24"/>
          <w:szCs w:val="24"/>
        </w:rPr>
        <w:t xml:space="preserve"> pour chaque élève</w:t>
      </w:r>
    </w:p>
    <w:p w:rsidR="00AD10DD" w:rsidRPr="00291180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:rsidTr="00E40A74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E40A74" w:rsidP="00E40A74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Ça plane pour Claire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3D39C6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3D39C6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Nb de mots cumulés</w:t>
            </w:r>
          </w:p>
        </w:tc>
      </w:tr>
      <w:tr w:rsidR="00AD10DD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À neuf ans, Claire n’a peur de rien. Même si elle est handicapée, Claire s’est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AD10DD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9B4BE1" w:rsidRDefault="004F57CE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lancée dans son premier vol en parapente dans les Alpes. Elle raconte cette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AD10DD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9B4BE1" w:rsidRDefault="004F57CE" w:rsidP="009B4BE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aventure extraordinaire.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</w:tr>
      <w:tr w:rsidR="00AD10DD" w:rsidRPr="001A1F4B" w:rsidTr="00D95285">
        <w:trPr>
          <w:trHeight w:val="23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« D’abord, je me suis installée dans un fauteuil spécial, rattaché à la voile du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AD10DD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parapente, car j’ai du mal à marcher et à courir comme tout le monde. Franck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et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Alain ont réglé les bretelles, la ceinture et le casque. Ensuite, ils m’ont mise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74</w:t>
            </w:r>
          </w:p>
        </w:tc>
      </w:tr>
      <w:tr w:rsidR="00AD10DD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dans la pente et Alain a déployé soigneusement la voile.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R="00CD5C74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Franck a attendu les bonnes conditions pour pouvoir décoller. Pendant ce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CD5C74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temps,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les moniteurs ont retenu mon fauteuil pour qu’il ne glisse pas. Quand il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109</w:t>
            </w:r>
          </w:p>
        </w:tc>
      </w:tr>
      <w:tr w:rsidR="00CD5C74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y a eu un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bon vent de face, Franck a couru et mon fauteuil a roulé dans la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</w:tr>
      <w:tr w:rsidR="002A0161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pente. En moins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 trois secondes, la voile s’est gonflée au-dessus de nous.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140</w:t>
            </w:r>
          </w:p>
        </w:tc>
      </w:tr>
      <w:tr w:rsidR="002A0161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Soudain, les roues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n’ont plus touché le sol : on avait décollé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2A0161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Quand j’ai senti que le parapente nous portait bien, je n’ai plus eu peur du tout.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2A0161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C’était génial ! On volait à quarante kilomètres à l’heure. Le vent sifflait dans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</w:tr>
      <w:tr w:rsidR="002A0161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la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voile. C’était très impressionnant. Franck nous a fait faire des virages où l’on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194</w:t>
            </w:r>
          </w:p>
        </w:tc>
      </w:tr>
      <w:tr w:rsidR="004F57CE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se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retrouvait penchés. On a même fait un tour complet, une figure appelée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207</w:t>
            </w:r>
          </w:p>
        </w:tc>
      </w:tr>
      <w:tr w:rsidR="004F57CE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« </w:t>
            </w: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360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degrés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> »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. Il m’a montré les falaises où nichent les aigles. J’ai vu plein de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</w:tr>
      <w:tr w:rsidR="004F57CE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CE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choses </w:t>
            </w:r>
            <w:r w:rsidR="004F57CE" w:rsidRPr="009B4BE1">
              <w:rPr>
                <w:rFonts w:ascii="Arial" w:hAnsi="Arial" w:cs="Arial"/>
                <w:sz w:val="20"/>
                <w:szCs w:val="20"/>
                <w:lang w:eastAsia="fr-FR"/>
              </w:rPr>
              <w:t>extraordinaires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224</w:t>
            </w:r>
          </w:p>
        </w:tc>
      </w:tr>
      <w:tr w:rsidR="004F57CE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De retour sur la terre ferme, je n’en revenais pas d’être allée si haut ! Au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7CE" w:rsidRPr="009B4BE1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239</w:t>
            </w:r>
          </w:p>
        </w:tc>
      </w:tr>
      <w:tr w:rsidR="004F57CE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moment de l’atterrissage, le fauteuil a un peu tangué ; ça m’a bien fait rire. 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7CE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254</w:t>
            </w:r>
          </w:p>
        </w:tc>
      </w:tr>
      <w:tr w:rsidR="004F57CE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CE" w:rsidRPr="009B4BE1" w:rsidRDefault="004F57CE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vol a duré vingt minutes. Le temps passe vraiment trop vite quand on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7CE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CE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267</w:t>
            </w:r>
          </w:p>
        </w:tc>
      </w:tr>
      <w:tr w:rsidR="00D95285" w:rsidRPr="001A1F4B" w:rsidTr="00D95285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5285" w:rsidRPr="009B4BE1" w:rsidRDefault="00D95285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B4BE1">
              <w:rPr>
                <w:rFonts w:ascii="Arial" w:hAnsi="Arial" w:cs="Arial"/>
                <w:sz w:val="20"/>
                <w:szCs w:val="20"/>
                <w:lang w:eastAsia="fr-FR"/>
              </w:rPr>
              <w:t>s’éclate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5285" w:rsidRPr="009B4BE1" w:rsidRDefault="005C5A5B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85" w:rsidRPr="0043631B" w:rsidRDefault="00D9528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31B">
              <w:rPr>
                <w:rFonts w:ascii="Arial" w:hAnsi="Arial" w:cs="Arial"/>
                <w:b/>
                <w:sz w:val="20"/>
                <w:szCs w:val="20"/>
              </w:rPr>
              <w:t>268</w:t>
            </w:r>
          </w:p>
        </w:tc>
      </w:tr>
    </w:tbl>
    <w:p w:rsidR="0098698E" w:rsidRDefault="0098698E" w:rsidP="00291180">
      <w:pPr>
        <w:rPr>
          <w:rFonts w:ascii="Arial" w:hAnsi="Arial" w:cs="Arial"/>
          <w:sz w:val="24"/>
          <w:szCs w:val="24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891E10" w:rsidRPr="00AA7C15" w:rsidTr="00736DFF">
        <w:tc>
          <w:tcPr>
            <w:tcW w:w="4394" w:type="dxa"/>
            <w:shd w:val="clear" w:color="auto" w:fill="auto"/>
            <w:vAlign w:val="center"/>
          </w:tcPr>
          <w:p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91E10" w:rsidRPr="00AA7C15" w:rsidRDefault="00891E10" w:rsidP="00441D23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10" w:rsidRPr="00AA7C15" w:rsidTr="00736DFF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10" w:rsidRPr="00AA7C15" w:rsidRDefault="00891E10" w:rsidP="00441D2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1E10" w:rsidRPr="00AA7C15" w:rsidTr="00736DFF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891E10" w:rsidRPr="00AA7C15" w:rsidRDefault="00891E10" w:rsidP="00736DFF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891E10" w:rsidRPr="00AA7C15" w:rsidRDefault="00891E10" w:rsidP="00441D2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51E7" w:rsidRDefault="006A51E7" w:rsidP="00D92A52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tbl>
      <w:tblPr>
        <w:tblW w:w="1102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111"/>
        <w:gridCol w:w="1701"/>
        <w:gridCol w:w="1701"/>
        <w:gridCol w:w="1843"/>
      </w:tblGrid>
      <w:tr w:rsidR="00D92A52" w:rsidRPr="00441D23" w:rsidTr="00E323BF">
        <w:tc>
          <w:tcPr>
            <w:tcW w:w="1668" w:type="dxa"/>
            <w:shd w:val="clear" w:color="auto" w:fill="auto"/>
          </w:tcPr>
          <w:p w:rsidR="00D92A52" w:rsidRPr="00441D23" w:rsidRDefault="00D92A52" w:rsidP="00441D23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92A52" w:rsidRPr="00441D23" w:rsidRDefault="00D92A52" w:rsidP="00441D2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2A52" w:rsidRPr="00441D23" w:rsidRDefault="00D92A52" w:rsidP="00441D23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Atteint</w:t>
            </w:r>
          </w:p>
        </w:tc>
      </w:tr>
      <w:tr w:rsidR="00E323BF" w:rsidRPr="00441D23" w:rsidTr="00E323BF">
        <w:tc>
          <w:tcPr>
            <w:tcW w:w="1668" w:type="dxa"/>
            <w:shd w:val="clear" w:color="auto" w:fill="auto"/>
            <w:vAlign w:val="center"/>
          </w:tcPr>
          <w:p w:rsidR="00E323BF" w:rsidRPr="00366380" w:rsidRDefault="00E323BF" w:rsidP="00E323B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366380" w:rsidRDefault="00E323BF" w:rsidP="00E323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444DFF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0-69 mots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70-89 mots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3BF" w:rsidRPr="00441D23" w:rsidRDefault="00E323BF" w:rsidP="00E323BF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 et +</w:t>
            </w:r>
          </w:p>
        </w:tc>
      </w:tr>
      <w:tr w:rsidR="00E323BF" w:rsidRPr="00441D23" w:rsidTr="002A2102">
        <w:tc>
          <w:tcPr>
            <w:tcW w:w="1668" w:type="dxa"/>
            <w:vMerge w:val="restart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3BF" w:rsidRPr="00441D23" w:rsidRDefault="00E323BF" w:rsidP="002A2102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41D23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E323BF" w:rsidRPr="00441D23" w:rsidTr="00E323BF">
        <w:tc>
          <w:tcPr>
            <w:tcW w:w="1668" w:type="dxa"/>
            <w:vMerge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:rsidTr="00E323BF">
        <w:tc>
          <w:tcPr>
            <w:tcW w:w="1668" w:type="dxa"/>
            <w:vMerge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liaisons sont appropriées.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:rsidTr="00E323BF">
        <w:tc>
          <w:tcPr>
            <w:tcW w:w="1668" w:type="dxa"/>
            <w:vMerge w:val="restart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:rsidTr="00E323BF">
        <w:tc>
          <w:tcPr>
            <w:tcW w:w="1668" w:type="dxa"/>
            <w:vMerge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3BF" w:rsidRPr="00441D23" w:rsidTr="00E323BF">
        <w:tc>
          <w:tcPr>
            <w:tcW w:w="1668" w:type="dxa"/>
            <w:vMerge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L’ensemble des marques de la ponctuation est respecté.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:rsidTr="00E323BF">
        <w:tc>
          <w:tcPr>
            <w:tcW w:w="1668" w:type="dxa"/>
            <w:vMerge w:val="restart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D23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11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:rsidTr="00E323BF">
        <w:tc>
          <w:tcPr>
            <w:tcW w:w="1668" w:type="dxa"/>
            <w:vMerge/>
            <w:shd w:val="clear" w:color="auto" w:fill="auto"/>
          </w:tcPr>
          <w:p w:rsidR="00E323BF" w:rsidRPr="00441D23" w:rsidRDefault="00E323BF" w:rsidP="00E323B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Les différentes intonations sont restituées.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3BF" w:rsidRPr="00441D23" w:rsidTr="00E323BF">
        <w:tc>
          <w:tcPr>
            <w:tcW w:w="1668" w:type="dxa"/>
            <w:vMerge/>
            <w:shd w:val="clear" w:color="auto" w:fill="auto"/>
          </w:tcPr>
          <w:p w:rsidR="00E323BF" w:rsidRPr="00441D23" w:rsidRDefault="00E323BF" w:rsidP="00E323BF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323BF" w:rsidRPr="00441D23" w:rsidRDefault="00E323BF" w:rsidP="00E323BF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41D23">
              <w:rPr>
                <w:rFonts w:ascii="Arial" w:hAnsi="Arial" w:cs="Arial"/>
                <w:sz w:val="18"/>
                <w:szCs w:val="18"/>
              </w:rPr>
              <w:t>Le rythme et le ton de la voix sont adaptés à l’état mental du personnage.</w:t>
            </w: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E323BF" w:rsidRPr="00441D23" w:rsidRDefault="00E323BF" w:rsidP="00E323B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2A52" w:rsidRDefault="00D92A52" w:rsidP="00D92A52">
      <w:pPr>
        <w:pStyle w:val="Paragraphedeliste"/>
        <w:ind w:left="-851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C078E7" w:rsidRDefault="00C078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741F3" w:rsidRDefault="00A741F3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6A6188" w:rsidRDefault="006A6188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4F57CE" w:rsidRDefault="004F57CE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  <w:r w:rsidR="00C078E7">
        <w:rPr>
          <w:rFonts w:ascii="Arial" w:hAnsi="Arial" w:cs="Arial"/>
          <w:b/>
          <w:sz w:val="24"/>
          <w:szCs w:val="24"/>
        </w:rPr>
        <w:t xml:space="preserve"> : </w:t>
      </w:r>
      <w:r w:rsidR="00C078E7" w:rsidRPr="00C078E7">
        <w:rPr>
          <w:rFonts w:ascii="Arial" w:hAnsi="Arial" w:cs="Arial"/>
          <w:b/>
          <w:bCs/>
          <w:i/>
          <w:sz w:val="24"/>
          <w:szCs w:val="24"/>
          <w:lang w:eastAsia="fr-FR"/>
        </w:rPr>
        <w:t>Ça plane pour Claire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3"/>
      </w:tblGrid>
      <w:tr w:rsidR="00CD5C74" w:rsidRPr="004C40A4" w:rsidTr="00D3480E">
        <w:tc>
          <w:tcPr>
            <w:tcW w:w="10803" w:type="dxa"/>
            <w:shd w:val="clear" w:color="auto" w:fill="auto"/>
          </w:tcPr>
          <w:p w:rsidR="000216A4" w:rsidRPr="004F57CE" w:rsidRDefault="000216A4" w:rsidP="00C078E7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À neuf ans, Claire n’a peur de rien. Même si elle est handicapée, Claire s’est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lancée dans son premier vol en parapente dans les Alpes. Elle raconte cette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aventure extraordinaire.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 D’abord, je me suis installée dans un fauteuil spécial, rattaché à la voile du</w:t>
            </w:r>
          </w:p>
          <w:p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parapente, car j’ai du mal à marcher et à courir comme tout le monde. Franck 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et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Alain ont réglé les bretelles, la ceinture et le casque. Ensuite, ils m’ont mise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dans la pente et Alain a déployé soigneusement la voile.</w:t>
            </w:r>
          </w:p>
          <w:p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Franck a attendu les bonnes conditions pour pouvoir décoller. Pendant ce </w:t>
            </w:r>
          </w:p>
          <w:p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temps,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les moniteurs ont retenu mon fauteuil pour qu’il ne glisse pas. Quand il </w:t>
            </w:r>
          </w:p>
          <w:p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y a eu un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bon vent de face, Franck a couru et mon fauteuil a roulé dans la 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pente. En moins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trois secondes, la voile s’est gonflée au-dessus de nous. Soudain, les roues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n’ont plus touché le sol : on avait décollé !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Quand j’ai senti que le parapente nous portait bien, je n’ai plus eu peur du tout.</w:t>
            </w:r>
          </w:p>
          <w:p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C’était génial ! On volait à quarante kilomètres à l’heure. Le vent sifflait dans </w:t>
            </w:r>
          </w:p>
          <w:p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la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voile. C’était très impressionnant. Franck nous a fait faire des virages où l’on </w:t>
            </w:r>
          </w:p>
          <w:p w:rsidR="00D3480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se</w:t>
            </w:r>
            <w:r w:rsidR="00BB38CB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retrouvait penchés. On a même fait un tour complet, une figure appelée </w:t>
            </w:r>
          </w:p>
          <w:p w:rsidR="000216A4" w:rsidRPr="004F57CE" w:rsidRDefault="00BB38CB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 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360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degrés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 »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. Il m’a montré les falaises où nichent les aigles. J’ai vu plein de choses</w:t>
            </w:r>
            <w:r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="000216A4"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extraordinaires !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retour sur la terre ferme, je n’en revenais pas d’être allée si haut ! Au</w:t>
            </w:r>
          </w:p>
          <w:p w:rsidR="000216A4" w:rsidRPr="004F57CE" w:rsidRDefault="000216A4" w:rsidP="004F57C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moment de l’atterrissage, le fauteuil a un peu tangué ; ça m’a bien fait rire. Le</w:t>
            </w:r>
          </w:p>
          <w:p w:rsidR="00892082" w:rsidRDefault="000216A4" w:rsidP="0089208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vol a duré vingt minutes. Le temps passe vraiment trop vite quand on </w:t>
            </w:r>
          </w:p>
          <w:p w:rsidR="003C2723" w:rsidRPr="004C40A4" w:rsidRDefault="000216A4" w:rsidP="0089208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F57CE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s’éclate ! »</w:t>
            </w:r>
          </w:p>
        </w:tc>
      </w:tr>
    </w:tbl>
    <w:p w:rsidR="00AD10DD" w:rsidRDefault="00AD10DD" w:rsidP="00AD10DD">
      <w:pPr>
        <w:rPr>
          <w:rFonts w:ascii="Arial" w:hAnsi="Arial" w:cs="Arial"/>
          <w:sz w:val="24"/>
          <w:szCs w:val="24"/>
        </w:rPr>
      </w:pPr>
    </w:p>
    <w:p w:rsidR="00892082" w:rsidRDefault="00892082" w:rsidP="00AD10DD">
      <w:pPr>
        <w:rPr>
          <w:rFonts w:ascii="Arial" w:hAnsi="Arial" w:cs="Arial"/>
          <w:sz w:val="24"/>
          <w:szCs w:val="24"/>
        </w:rPr>
      </w:pPr>
    </w:p>
    <w:p w:rsidR="00892082" w:rsidRDefault="00892082" w:rsidP="00AD10DD">
      <w:pPr>
        <w:rPr>
          <w:rFonts w:ascii="Arial" w:hAnsi="Arial" w:cs="Arial"/>
          <w:sz w:val="24"/>
          <w:szCs w:val="24"/>
        </w:rPr>
        <w:sectPr w:rsidR="00892082" w:rsidSect="00892082">
          <w:headerReference w:type="default" r:id="rId11"/>
          <w:footerReference w:type="default" r:id="rId12"/>
          <w:pgSz w:w="11906" w:h="16838"/>
          <w:pgMar w:top="1418" w:right="1417" w:bottom="1417" w:left="1417" w:header="426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3"/>
      </w:tblGrid>
      <w:tr w:rsidR="00892082" w:rsidRPr="00A61815" w:rsidTr="00DD4296">
        <w:tc>
          <w:tcPr>
            <w:tcW w:w="13433" w:type="dxa"/>
            <w:shd w:val="clear" w:color="auto" w:fill="auto"/>
          </w:tcPr>
          <w:p w:rsidR="00892082" w:rsidRPr="00DD4296" w:rsidRDefault="00892082" w:rsidP="00DD4296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lastRenderedPageBreak/>
              <w:t>À  neuf  ans,  Claire  n’a  peur  de  rien.  Même  si  elle  est  handicapée,  Claire  s’est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lancée  dans  son  premier  vol  en  parapente  dans  les  Alpes.  Elle  raconte  cette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aventure  extraordinaire.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«  D’abord,  je  me  suis  installée  dans  un  fauteuil  spécial,  rattaché  à  la  voile  du</w:t>
            </w:r>
          </w:p>
          <w:p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parapente,  car  j’ai  du  mal  à  marcher  et  à  courir  comme  tout  le  monde.  Franck  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et  Alain  ont  réglé  les  bretelles,  la  ceinture  et  le  casque.  Ensuite,  ils  m’ont  mise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dans  la  pente  et  Alain  a  déployé  soigneusement  la  voile.</w:t>
            </w:r>
          </w:p>
          <w:p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Franck  a  attendu  les  bonnes  conditions  pour  pouvoir  décoller.  Pendant  ce  </w:t>
            </w:r>
          </w:p>
          <w:p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temps,</w:t>
            </w:r>
            <w:r w:rsidR="00D3480E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</w:t>
            </w: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les  moniteurs  ont  retenu  mon  fauteuil  pour  qu’il  ne  glisse  pas.  Quand  il  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y  a  eu  un</w:t>
            </w:r>
            <w:r w:rsidR="00D3480E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 </w:t>
            </w: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bon  vent  de  face,  Franck  a  couru  et  mon  fauteuil  a  roulé  dans  la  pente.  En  moins  de  trois  secondes,  la  voile  s’est  gonflée  au-dessus  de  nous.  Soudain,  les  roues  n’ont  plus  touché  le  sol  :  on  avait  décollé  !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Quand  j’ai  senti  que  le  parapente  nous  portait  bien,  je  n’ai  plus  eu  peur  du  tout.</w:t>
            </w:r>
          </w:p>
          <w:p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C’était  génial  !  On  volait  à  quarante  kilomètres  à  l’heure.  Le  vent  sifflait  dans  </w:t>
            </w:r>
          </w:p>
          <w:p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 xml:space="preserve">la  voile.  C’était  très  impressionnant.  Franck  nous  a  fait  faire  des  virages  où  l’on  </w:t>
            </w:r>
          </w:p>
          <w:p w:rsidR="00D3480E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lastRenderedPageBreak/>
              <w:t xml:space="preserve">se  retrouvait  penchés.  On  a  même  fait  un  tour  complet,  une  figure  appelée  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«  360  degrés  ».  Il  m’a  montré  les  falaises  où  nichent  les  aigles.  J’ai  vu  plein  de  choses  extraordinaires  !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De  retour  sur  la  terre  ferme,  je  n’en  revenais  pas  d’être  allée  si  haut  !  Au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moment  de  l’atterrissage,  le  fauteuil  a  un  peu  tangué  ;  ça  m’a  bien  fait  rire.  Le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Comic Sans MS" w:hAnsi="Comic Sans MS" w:cs="Comic Sans MS"/>
                <w:b/>
                <w:color w:val="000000"/>
                <w:sz w:val="28"/>
                <w:szCs w:val="28"/>
                <w:lang w:eastAsia="fr-FR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vol  a  duré  vingt  minutes.  Le  temps  passe  vraiment  trop  vite  quand  on</w:t>
            </w:r>
            <w:r w:rsidRPr="00DD4296">
              <w:rPr>
                <w:rFonts w:ascii="Comic Sans MS" w:hAnsi="Comic Sans MS" w:cs="Comic Sans MS"/>
                <w:b/>
                <w:color w:val="000000"/>
                <w:sz w:val="28"/>
                <w:szCs w:val="28"/>
                <w:lang w:eastAsia="fr-FR"/>
              </w:rPr>
              <w:t xml:space="preserve"> </w:t>
            </w:r>
          </w:p>
          <w:p w:rsidR="00892082" w:rsidRPr="00DD4296" w:rsidRDefault="00892082" w:rsidP="00DD4296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4296">
              <w:rPr>
                <w:rFonts w:ascii="Comic Sans MS" w:hAnsi="Comic Sans MS" w:cs="Comic Sans MS"/>
                <w:b/>
                <w:sz w:val="28"/>
                <w:szCs w:val="28"/>
                <w:lang w:eastAsia="fr-FR"/>
              </w:rPr>
              <w:t>s’éclate  !  »</w:t>
            </w:r>
          </w:p>
        </w:tc>
      </w:tr>
    </w:tbl>
    <w:p w:rsidR="00892082" w:rsidRPr="00AD10DD" w:rsidRDefault="00892082" w:rsidP="00892082">
      <w:pPr>
        <w:rPr>
          <w:rFonts w:ascii="Arial" w:hAnsi="Arial" w:cs="Arial"/>
          <w:sz w:val="24"/>
          <w:szCs w:val="24"/>
        </w:rPr>
      </w:pPr>
    </w:p>
    <w:sectPr w:rsidR="00892082" w:rsidRPr="00AD10DD" w:rsidSect="00892082">
      <w:pgSz w:w="16838" w:h="11906" w:orient="landscape"/>
      <w:pgMar w:top="1417" w:right="1418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808" w:rsidRDefault="00977808" w:rsidP="000E48AF">
      <w:pPr>
        <w:spacing w:after="0" w:line="240" w:lineRule="auto"/>
      </w:pPr>
      <w:r>
        <w:separator/>
      </w:r>
    </w:p>
  </w:endnote>
  <w:endnote w:type="continuationSeparator" w:id="0">
    <w:p w:rsidR="00977808" w:rsidRDefault="00977808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62"/>
      <w:gridCol w:w="1378"/>
      <w:gridCol w:w="1632"/>
    </w:tblGrid>
    <w:tr w:rsidR="000E48AF" w:rsidTr="000E48AF">
      <w:trPr>
        <w:trHeight w:hRule="exact" w:val="115"/>
        <w:jc w:val="center"/>
      </w:trPr>
      <w:tc>
        <w:tcPr>
          <w:tcW w:w="6211" w:type="dxa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3091" w:type="dxa"/>
          <w:gridSpan w:val="2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:rsidTr="00C96AF0">
      <w:trPr>
        <w:jc w:val="center"/>
      </w:trPr>
      <w:tc>
        <w:tcPr>
          <w:tcW w:w="7628" w:type="dxa"/>
          <w:gridSpan w:val="2"/>
          <w:shd w:val="clear" w:color="auto" w:fill="auto"/>
          <w:vAlign w:val="center"/>
        </w:tcPr>
        <w:p w:rsidR="000E48AF" w:rsidRPr="00476D11" w:rsidRDefault="00C96AF0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674" w:type="dxa"/>
          <w:shd w:val="clear" w:color="auto" w:fill="auto"/>
          <w:vAlign w:val="center"/>
        </w:tcPr>
        <w:p w:rsidR="000E48AF" w:rsidRPr="00476D11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476D11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476D11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808" w:rsidRDefault="00977808" w:rsidP="000E48AF">
      <w:pPr>
        <w:spacing w:after="0" w:line="240" w:lineRule="auto"/>
      </w:pPr>
      <w:r>
        <w:separator/>
      </w:r>
    </w:p>
  </w:footnote>
  <w:footnote w:type="continuationSeparator" w:id="0">
    <w:p w:rsidR="00977808" w:rsidRDefault="00977808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AF" w:rsidRPr="00476D11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20"/>
      </w:rPr>
    </w:pPr>
    <w:bookmarkStart w:id="2" w:name="_Hlk73631119"/>
    <w:r w:rsidRPr="00476D11">
      <w:rPr>
        <w:rFonts w:ascii="Arial" w:eastAsia="Times New Roman" w:hAnsi="Arial" w:cs="Arial"/>
        <w:color w:val="0070C0"/>
        <w:sz w:val="16"/>
        <w:szCs w:val="20"/>
      </w:rPr>
      <w:t>Mesure 100% de réussite</w:t>
    </w:r>
    <w:bookmarkEnd w:id="2"/>
    <w:r w:rsidRPr="00476D11">
      <w:rPr>
        <w:rFonts w:ascii="Arial" w:eastAsia="Times New Roman" w:hAnsi="Arial" w:cs="Arial"/>
        <w:color w:val="0070C0"/>
        <w:sz w:val="16"/>
        <w:szCs w:val="20"/>
      </w:rPr>
      <w:tab/>
      <w:t>20</w:t>
    </w:r>
    <w:r w:rsidR="00B57289" w:rsidRPr="00476D11">
      <w:rPr>
        <w:rFonts w:ascii="Arial" w:eastAsia="Times New Roman" w:hAnsi="Arial" w:cs="Arial"/>
        <w:color w:val="0070C0"/>
        <w:sz w:val="16"/>
        <w:szCs w:val="20"/>
      </w:rPr>
      <w:t>2</w:t>
    </w:r>
    <w:r w:rsidR="00E5563D">
      <w:rPr>
        <w:rFonts w:ascii="Arial" w:eastAsia="Times New Roman" w:hAnsi="Arial" w:cs="Arial"/>
        <w:color w:val="0070C0"/>
        <w:sz w:val="16"/>
        <w:szCs w:val="20"/>
      </w:rPr>
      <w:t>4</w:t>
    </w:r>
    <w:r w:rsidR="00DD4296" w:rsidRPr="00476D11">
      <w:rPr>
        <w:rFonts w:ascii="Arial" w:eastAsia="Times New Roman" w:hAnsi="Arial" w:cs="Arial"/>
        <w:color w:val="0070C0"/>
        <w:sz w:val="16"/>
        <w:szCs w:val="20"/>
      </w:rPr>
      <w:t>-202</w:t>
    </w:r>
    <w:r w:rsidR="00E5563D">
      <w:rPr>
        <w:rFonts w:ascii="Arial" w:eastAsia="Times New Roman" w:hAnsi="Arial" w:cs="Arial"/>
        <w:color w:val="0070C0"/>
        <w:sz w:val="16"/>
        <w:szCs w:val="20"/>
      </w:rPr>
      <w:t>5</w:t>
    </w:r>
  </w:p>
  <w:p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1117D"/>
    <w:rsid w:val="0001170F"/>
    <w:rsid w:val="00012BA0"/>
    <w:rsid w:val="000216A4"/>
    <w:rsid w:val="00037CA5"/>
    <w:rsid w:val="000520B9"/>
    <w:rsid w:val="0005599B"/>
    <w:rsid w:val="0007362C"/>
    <w:rsid w:val="000E0B0C"/>
    <w:rsid w:val="000E3C63"/>
    <w:rsid w:val="000E48AF"/>
    <w:rsid w:val="00111D8A"/>
    <w:rsid w:val="001262B1"/>
    <w:rsid w:val="00170611"/>
    <w:rsid w:val="001744DF"/>
    <w:rsid w:val="00181B51"/>
    <w:rsid w:val="00187377"/>
    <w:rsid w:val="001A1F4B"/>
    <w:rsid w:val="001B23E0"/>
    <w:rsid w:val="001C267F"/>
    <w:rsid w:val="00213564"/>
    <w:rsid w:val="00220ECA"/>
    <w:rsid w:val="002403D7"/>
    <w:rsid w:val="00256E5A"/>
    <w:rsid w:val="00291180"/>
    <w:rsid w:val="002A0161"/>
    <w:rsid w:val="002A2102"/>
    <w:rsid w:val="002C4B3E"/>
    <w:rsid w:val="00320B35"/>
    <w:rsid w:val="00334A72"/>
    <w:rsid w:val="003775CE"/>
    <w:rsid w:val="00391018"/>
    <w:rsid w:val="003B394B"/>
    <w:rsid w:val="003C2723"/>
    <w:rsid w:val="003D39C6"/>
    <w:rsid w:val="003D439D"/>
    <w:rsid w:val="003F1E51"/>
    <w:rsid w:val="00400A1D"/>
    <w:rsid w:val="0043631B"/>
    <w:rsid w:val="00441D23"/>
    <w:rsid w:val="004448A7"/>
    <w:rsid w:val="00444DFF"/>
    <w:rsid w:val="00456B0D"/>
    <w:rsid w:val="004659F9"/>
    <w:rsid w:val="00476D11"/>
    <w:rsid w:val="0048054A"/>
    <w:rsid w:val="004A0CDC"/>
    <w:rsid w:val="004C40A4"/>
    <w:rsid w:val="004F2D18"/>
    <w:rsid w:val="004F57CE"/>
    <w:rsid w:val="005A14E7"/>
    <w:rsid w:val="005B3A6D"/>
    <w:rsid w:val="005B421F"/>
    <w:rsid w:val="005C5A5B"/>
    <w:rsid w:val="005C6F28"/>
    <w:rsid w:val="005D4485"/>
    <w:rsid w:val="00604C44"/>
    <w:rsid w:val="00625FD8"/>
    <w:rsid w:val="0068582C"/>
    <w:rsid w:val="006A51E7"/>
    <w:rsid w:val="006A6188"/>
    <w:rsid w:val="006B7AFD"/>
    <w:rsid w:val="00732E39"/>
    <w:rsid w:val="00736DFF"/>
    <w:rsid w:val="00772D7C"/>
    <w:rsid w:val="007A60DC"/>
    <w:rsid w:val="007B7769"/>
    <w:rsid w:val="00817891"/>
    <w:rsid w:val="008355E5"/>
    <w:rsid w:val="00853DCC"/>
    <w:rsid w:val="00891E10"/>
    <w:rsid w:val="00892082"/>
    <w:rsid w:val="008B5722"/>
    <w:rsid w:val="008C6B1D"/>
    <w:rsid w:val="009429A1"/>
    <w:rsid w:val="0097050A"/>
    <w:rsid w:val="00977808"/>
    <w:rsid w:val="0098698E"/>
    <w:rsid w:val="00992E84"/>
    <w:rsid w:val="009B4BE1"/>
    <w:rsid w:val="009B4E1B"/>
    <w:rsid w:val="009C5E27"/>
    <w:rsid w:val="00A00957"/>
    <w:rsid w:val="00A13C67"/>
    <w:rsid w:val="00A3161D"/>
    <w:rsid w:val="00A54E81"/>
    <w:rsid w:val="00A612C0"/>
    <w:rsid w:val="00A61815"/>
    <w:rsid w:val="00A741F3"/>
    <w:rsid w:val="00A913F2"/>
    <w:rsid w:val="00AB5DA5"/>
    <w:rsid w:val="00AD10DD"/>
    <w:rsid w:val="00AE05DE"/>
    <w:rsid w:val="00AF1D72"/>
    <w:rsid w:val="00AF4239"/>
    <w:rsid w:val="00B00408"/>
    <w:rsid w:val="00B03C32"/>
    <w:rsid w:val="00B35264"/>
    <w:rsid w:val="00B50A83"/>
    <w:rsid w:val="00B50E79"/>
    <w:rsid w:val="00B5666E"/>
    <w:rsid w:val="00B57289"/>
    <w:rsid w:val="00B6623B"/>
    <w:rsid w:val="00B939B8"/>
    <w:rsid w:val="00B953C5"/>
    <w:rsid w:val="00BB38CB"/>
    <w:rsid w:val="00BB4A86"/>
    <w:rsid w:val="00BB5667"/>
    <w:rsid w:val="00BD29D3"/>
    <w:rsid w:val="00BD4509"/>
    <w:rsid w:val="00BF374F"/>
    <w:rsid w:val="00C078E7"/>
    <w:rsid w:val="00C25BDC"/>
    <w:rsid w:val="00C3198E"/>
    <w:rsid w:val="00C7303C"/>
    <w:rsid w:val="00C75AB5"/>
    <w:rsid w:val="00C96AF0"/>
    <w:rsid w:val="00CA7F7C"/>
    <w:rsid w:val="00CB4FBF"/>
    <w:rsid w:val="00CD5C74"/>
    <w:rsid w:val="00D3480E"/>
    <w:rsid w:val="00D41143"/>
    <w:rsid w:val="00D8699F"/>
    <w:rsid w:val="00D87899"/>
    <w:rsid w:val="00D92A52"/>
    <w:rsid w:val="00D95285"/>
    <w:rsid w:val="00DA5BB3"/>
    <w:rsid w:val="00DA6FDE"/>
    <w:rsid w:val="00DD4296"/>
    <w:rsid w:val="00E323BF"/>
    <w:rsid w:val="00E33925"/>
    <w:rsid w:val="00E40A74"/>
    <w:rsid w:val="00E5563D"/>
    <w:rsid w:val="00E64CF4"/>
    <w:rsid w:val="00E65670"/>
    <w:rsid w:val="00E72532"/>
    <w:rsid w:val="00E94334"/>
    <w:rsid w:val="00E966D8"/>
    <w:rsid w:val="00EC0298"/>
    <w:rsid w:val="00EF2FE1"/>
    <w:rsid w:val="00EF6C5F"/>
    <w:rsid w:val="00F03DF5"/>
    <w:rsid w:val="00F32908"/>
    <w:rsid w:val="00F42220"/>
    <w:rsid w:val="00F438E9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86FD25-E816-4C66-93CE-EDB21BC3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7CE4-5D16-4884-ADA6-C11F703A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1387</Words>
  <Characters>7633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11</cp:revision>
  <cp:lastPrinted>2022-07-07T08:57:00Z</cp:lastPrinted>
  <dcterms:created xsi:type="dcterms:W3CDTF">2022-07-07T08:57:00Z</dcterms:created>
  <dcterms:modified xsi:type="dcterms:W3CDTF">2024-12-18T10:47:00Z</dcterms:modified>
</cp:coreProperties>
</file>